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3C" w:rsidRDefault="00F1043C" w:rsidP="00735363">
      <w:pPr>
        <w:ind w:right="567"/>
        <w:rPr>
          <w:lang w:val="en-US"/>
        </w:rPr>
      </w:pPr>
    </w:p>
    <w:p w:rsidR="006D17CC" w:rsidRDefault="006D17CC" w:rsidP="006D17CC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17CC" w:rsidRDefault="006D17CC" w:rsidP="006D17CC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6D17CC" w:rsidRDefault="00DD4A98" w:rsidP="006D17CC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Директору МБ</w:t>
      </w:r>
      <w:r w:rsidR="006D17CC" w:rsidRPr="00DD4A9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ОУ </w:t>
      </w:r>
      <w:r w:rsidR="00CA0FB5">
        <w:rPr>
          <w:rFonts w:ascii="Times New Roman" w:eastAsia="Times New Roman" w:hAnsi="Times New Roman" w:cs="Times New Roman"/>
          <w:b/>
          <w:color w:val="000000"/>
          <w:lang w:eastAsia="ru-RU"/>
        </w:rPr>
        <w:t>Гимназии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№1</w:t>
      </w:r>
    </w:p>
    <w:p w:rsidR="006D17CC" w:rsidRPr="00CA0FB5" w:rsidRDefault="00CA0FB5" w:rsidP="00CA0FB5">
      <w:pPr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Тимерханову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Д. Г</w:t>
      </w:r>
    </w:p>
    <w:p w:rsidR="006D17CC" w:rsidRDefault="006D17CC" w:rsidP="006D17CC">
      <w:pPr>
        <w:rPr>
          <w:rFonts w:ascii="Times New Roman" w:hAnsi="Times New Roman" w:cs="Times New Roman"/>
        </w:rPr>
      </w:pPr>
    </w:p>
    <w:p w:rsidR="006D17CC" w:rsidRDefault="006D17CC" w:rsidP="006D17CC">
      <w:pPr>
        <w:rPr>
          <w:rFonts w:ascii="Times New Roman" w:hAnsi="Times New Roman" w:cs="Times New Roman"/>
        </w:rPr>
      </w:pPr>
    </w:p>
    <w:p w:rsidR="006D17CC" w:rsidRPr="00646BAE" w:rsidRDefault="006D17CC" w:rsidP="006D17CC">
      <w:pPr>
        <w:rPr>
          <w:rFonts w:ascii="Times New Roman" w:hAnsi="Times New Roman" w:cs="Times New Roman"/>
          <w:sz w:val="20"/>
          <w:szCs w:val="20"/>
        </w:rPr>
      </w:pPr>
      <w:r w:rsidRPr="00646BAE">
        <w:rPr>
          <w:rFonts w:ascii="Times New Roman" w:hAnsi="Times New Roman" w:cs="Times New Roman"/>
          <w:sz w:val="20"/>
          <w:szCs w:val="20"/>
        </w:rPr>
        <w:t>Исх. № ___ от _</w:t>
      </w:r>
      <w:proofErr w:type="gramStart"/>
      <w:r w:rsidRPr="00646BAE">
        <w:rPr>
          <w:rFonts w:ascii="Times New Roman" w:hAnsi="Times New Roman" w:cs="Times New Roman"/>
          <w:sz w:val="20"/>
          <w:szCs w:val="20"/>
        </w:rPr>
        <w:t>_._</w:t>
      </w:r>
      <w:proofErr w:type="gramEnd"/>
      <w:r w:rsidRPr="00646BAE">
        <w:rPr>
          <w:rFonts w:ascii="Times New Roman" w:hAnsi="Times New Roman" w:cs="Times New Roman"/>
          <w:sz w:val="20"/>
          <w:szCs w:val="20"/>
        </w:rPr>
        <w:t>_.20__г.</w:t>
      </w:r>
    </w:p>
    <w:p w:rsidR="006D17CC" w:rsidRDefault="006D17CC" w:rsidP="006D17CC">
      <w:pPr>
        <w:rPr>
          <w:rFonts w:ascii="Times New Roman" w:hAnsi="Times New Roman" w:cs="Times New Roman"/>
        </w:rPr>
      </w:pPr>
    </w:p>
    <w:p w:rsidR="006D17CC" w:rsidRDefault="006D17CC" w:rsidP="006D17CC">
      <w:pPr>
        <w:rPr>
          <w:rFonts w:ascii="Times New Roman" w:hAnsi="Times New Roman" w:cs="Times New Roman"/>
        </w:rPr>
      </w:pPr>
      <w:r w:rsidRPr="000655F2">
        <w:rPr>
          <w:rFonts w:ascii="Times New Roman" w:hAnsi="Times New Roman" w:cs="Times New Roman"/>
        </w:rPr>
        <w:t xml:space="preserve">Об оказании информационной </w:t>
      </w:r>
      <w:r w:rsidRPr="000655F2">
        <w:rPr>
          <w:rFonts w:ascii="Times New Roman" w:hAnsi="Times New Roman" w:cs="Times New Roman"/>
        </w:rPr>
        <w:br/>
        <w:t xml:space="preserve">поддержки </w:t>
      </w:r>
    </w:p>
    <w:p w:rsidR="006D17CC" w:rsidRPr="000655F2" w:rsidRDefault="006D17CC" w:rsidP="006D17CC">
      <w:pPr>
        <w:rPr>
          <w:rFonts w:ascii="Times New Roman" w:hAnsi="Times New Roman" w:cs="Times New Roman"/>
        </w:rPr>
      </w:pPr>
    </w:p>
    <w:p w:rsidR="006D17CC" w:rsidRPr="000655F2" w:rsidRDefault="006D17CC" w:rsidP="006D17C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7CC" w:rsidRPr="002E596D" w:rsidRDefault="00DD4A98" w:rsidP="006D17C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Уважаем</w:t>
      </w:r>
      <w:r w:rsidR="00CA0F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CA0FB5" w:rsidRPr="00CA0F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Дамир </w:t>
      </w:r>
      <w:proofErr w:type="spellStart"/>
      <w:r w:rsidR="00CA0FB5" w:rsidRPr="00CA0FB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Галиханович</w:t>
      </w:r>
      <w:proofErr w:type="spellEnd"/>
      <w:r w:rsidR="006D17CC" w:rsidRPr="00DD4A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!</w:t>
      </w:r>
    </w:p>
    <w:p w:rsidR="006D17CC" w:rsidRDefault="006D17CC" w:rsidP="006D17C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D17CC" w:rsidRPr="000655F2" w:rsidRDefault="006D17CC" w:rsidP="002E59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Автономная некоммерческая организация «Россия </w:t>
      </w:r>
      <w:r w:rsidRPr="000655F2">
        <w:rPr>
          <w:rFonts w:ascii="Times New Roman" w:hAnsi="Times New Roman" w:cs="Times New Roman"/>
        </w:rPr>
        <w:t>–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страна возможностей» совместно с </w:t>
      </w:r>
      <w:r w:rsidRPr="000655F2">
        <w:rPr>
          <w:rFonts w:ascii="Times New Roman" w:hAnsi="Times New Roman" w:cs="Times New Roman"/>
          <w:color w:val="000000"/>
        </w:rPr>
        <w:t>Благотворительным Фондом поддержки образовательных программ «КАПИТАНЫ» в 2019/2020 учебном году провод</w:t>
      </w:r>
      <w:r>
        <w:rPr>
          <w:rFonts w:ascii="Times New Roman" w:hAnsi="Times New Roman" w:cs="Times New Roman"/>
          <w:color w:val="000000"/>
        </w:rPr>
        <w:t>я</w:t>
      </w:r>
      <w:r w:rsidRPr="000655F2">
        <w:rPr>
          <w:rFonts w:ascii="Times New Roman" w:hAnsi="Times New Roman" w:cs="Times New Roman"/>
          <w:color w:val="000000"/>
        </w:rPr>
        <w:t>т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Международный конкурс «Мой первый бизнес» (далее – Конкурс)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для лиц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в возрасте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>до 18 лет включительно.</w:t>
      </w:r>
    </w:p>
    <w:p w:rsidR="006D17CC" w:rsidRPr="000655F2" w:rsidRDefault="006D17CC" w:rsidP="002E596D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 является одним из ключевых проектов платформы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«Россия </w:t>
      </w:r>
      <w:r w:rsidRPr="000655F2">
        <w:rPr>
          <w:rFonts w:ascii="Times New Roman" w:hAnsi="Times New Roman" w:cs="Times New Roman"/>
        </w:rPr>
        <w:t>–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страна возможностей», которая была создана по инициативе Президента Российской Федерации В.В. Путина и включает в себя свыше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br/>
        <w:t>20 проектов, таки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 «Лидеры России», олимпиада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br/>
        <w:t>«Я – профессионал», конкурс «Цифровой прорыв» и другие.</w:t>
      </w:r>
    </w:p>
    <w:p w:rsidR="006D17CC" w:rsidRPr="000655F2" w:rsidRDefault="006D17CC" w:rsidP="002E596D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ab/>
        <w:t>Конкурс направлен на формирование предпринимательских компетенций у школьников и реализуется по 5 направлениям: «Медиа», «Социальное», «Цифровое», «Образовательное», «Инновационное».</w:t>
      </w:r>
    </w:p>
    <w:p w:rsidR="006D17CC" w:rsidRPr="000655F2" w:rsidRDefault="006D17CC" w:rsidP="002E596D">
      <w:pPr>
        <w:spacing w:line="360" w:lineRule="auto"/>
        <w:ind w:firstLine="69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Подробная информация о Конкурсе размещена на официальном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сайте в информационно-телекоммуникационной сети «Интернет» по адресу: </w:t>
      </w:r>
      <w:hyperlink r:id="rId7" w:history="1">
        <w:r w:rsidRPr="000655F2">
          <w:rPr>
            <w:rStyle w:val="ac"/>
            <w:rFonts w:ascii="Times New Roman" w:hAnsi="Times New Roman" w:cs="Times New Roman"/>
          </w:rPr>
          <w:t>https://myfirstbusiness.ru/</w:t>
        </w:r>
      </w:hyperlink>
      <w:r w:rsidRPr="000655F2">
        <w:rPr>
          <w:rFonts w:ascii="Times New Roman" w:hAnsi="Times New Roman" w:cs="Times New Roman"/>
        </w:rPr>
        <w:t>.</w:t>
      </w:r>
    </w:p>
    <w:p w:rsidR="00B57839" w:rsidRDefault="006D17CC" w:rsidP="002E59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 проводится с 2017 года. За время проведения Конкурса его участниками стали более 1 000 000 человек. В 2018/2019 учебном году в Конкурсе приняли участие 675 000 школьников. В том числе </w:t>
      </w:r>
      <w:r w:rsidR="00CA0FB5">
        <w:rPr>
          <w:rFonts w:ascii="Times New Roman" w:eastAsia="Times New Roman" w:hAnsi="Times New Roman" w:cs="Times New Roman"/>
          <w:color w:val="000000"/>
          <w:lang w:eastAsia="ru-RU"/>
        </w:rPr>
        <w:t>более 5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 000 участников из </w:t>
      </w:r>
      <w:r w:rsidR="002E596D">
        <w:rPr>
          <w:rFonts w:ascii="Times New Roman" w:eastAsia="Times New Roman" w:hAnsi="Times New Roman" w:cs="Times New Roman"/>
          <w:color w:val="000000"/>
          <w:lang w:eastAsia="ru-RU"/>
        </w:rPr>
        <w:t>Челябинской области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. Финалистами Конкурса стали более </w:t>
      </w:r>
      <w:r w:rsidR="002E596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00 старшеклассников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представителей </w:t>
      </w:r>
      <w:r w:rsidR="002E596D">
        <w:rPr>
          <w:rFonts w:ascii="Times New Roman" w:eastAsia="Times New Roman" w:hAnsi="Times New Roman" w:cs="Times New Roman"/>
          <w:color w:val="000000"/>
          <w:lang w:eastAsia="ru-RU"/>
        </w:rPr>
        <w:t>Челябинской области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6D17CC" w:rsidRDefault="006D17CC" w:rsidP="002E59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увеличения количества участников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Конкурса </w:t>
      </w:r>
      <w:r w:rsidR="002E596D" w:rsidRPr="002E596D">
        <w:rPr>
          <w:rFonts w:ascii="Times New Roman" w:eastAsia="Times New Roman" w:hAnsi="Times New Roman" w:cs="Times New Roman"/>
          <w:color w:val="000000"/>
          <w:lang w:eastAsia="ru-RU"/>
        </w:rPr>
        <w:t>из Челябинской области</w:t>
      </w:r>
      <w:r w:rsidRPr="002E596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в рамках Конкурса в 2019/2020 году в городе </w:t>
      </w:r>
      <w:r w:rsidR="002E596D" w:rsidRPr="002E596D">
        <w:rPr>
          <w:rFonts w:ascii="Times New Roman" w:eastAsia="Times New Roman" w:hAnsi="Times New Roman" w:cs="Times New Roman"/>
          <w:color w:val="000000"/>
          <w:lang w:eastAsia="ru-RU"/>
        </w:rPr>
        <w:t>Челябинск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был сформирован региональный штаб Конкурса. Главной задачей штаба является информирование населения </w:t>
      </w:r>
      <w:r w:rsidR="002E596D" w:rsidRPr="002E596D">
        <w:rPr>
          <w:rFonts w:ascii="Times New Roman" w:eastAsia="Times New Roman" w:hAnsi="Times New Roman" w:cs="Times New Roman"/>
          <w:color w:val="000000"/>
          <w:lang w:eastAsia="ru-RU"/>
        </w:rPr>
        <w:t>Челябинской области</w:t>
      </w:r>
      <w:r w:rsidR="002E596D"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о Конкурсе и помощь школьникам </w:t>
      </w:r>
      <w:r w:rsidR="002E596D" w:rsidRPr="002E596D">
        <w:rPr>
          <w:rFonts w:ascii="Times New Roman" w:eastAsia="Times New Roman" w:hAnsi="Times New Roman" w:cs="Times New Roman"/>
          <w:color w:val="000000"/>
          <w:lang w:eastAsia="ru-RU"/>
        </w:rPr>
        <w:t>Челябинской области</w:t>
      </w:r>
      <w:r w:rsidR="002E596D"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>в подготовке к выполнению конкурсных заданий.</w:t>
      </w:r>
    </w:p>
    <w:p w:rsidR="00A327F7" w:rsidRDefault="00A327F7" w:rsidP="002E596D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Pr="00F04F89" w:rsidRDefault="00F04F89" w:rsidP="009B1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 w:rsidRPr="00F04F8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Региональный штаб Конкурса в Челябинской области приглашает учащихся 11 класса МБОУ Гимназии №1, с 10 по 26 марта 2020 года принять участие в деловых играх и профориентационных занятиях на базе своих школ. Организацию данных занятий за собой оставляет штаб Конкурса области</w:t>
      </w:r>
      <w:r w:rsidRPr="00F04F8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bookmarkEnd w:id="0"/>
    <w:p w:rsidR="006D17CC" w:rsidRPr="000655F2" w:rsidRDefault="006D17CC" w:rsidP="009B1E11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связи с этим, п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росим Вас оказать информационную поддержку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Конкурсу и соорганизатору Конкурса</w:t>
      </w:r>
      <w:r w:rsidR="009B1E1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Благотворительному фонду поддержки образовательных программ «КАПИТАНЫ», в виде </w:t>
      </w:r>
      <w:r w:rsidR="009B1E11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участия в </w:t>
      </w:r>
      <w:r w:rsidR="00CA0FB5" w:rsidRPr="00CA0FB5">
        <w:rPr>
          <w:rFonts w:ascii="Times New Roman" w:eastAsia="Times New Roman" w:hAnsi="Times New Roman" w:cs="Times New Roman"/>
          <w:color w:val="000000"/>
          <w:lang w:eastAsia="ru-RU"/>
        </w:rPr>
        <w:t>деловых играх и профориентационных занятиях</w:t>
      </w:r>
      <w:r w:rsidR="00CA0FB5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школьников 11 классов в период с 10 по 26 марта 2020 года</w:t>
      </w:r>
      <w:r w:rsidR="009B1E11">
        <w:rPr>
          <w:rFonts w:ascii="Times New Roman" w:eastAsia="Times New Roman" w:hAnsi="Times New Roman" w:cs="Times New Roman"/>
          <w:color w:val="000000"/>
          <w:lang w:eastAsia="ru-RU"/>
        </w:rPr>
        <w:t xml:space="preserve"> в г.</w:t>
      </w:r>
      <w:r w:rsidR="00A6703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B1E11">
        <w:rPr>
          <w:rFonts w:ascii="Times New Roman" w:eastAsia="Times New Roman" w:hAnsi="Times New Roman" w:cs="Times New Roman"/>
          <w:color w:val="000000"/>
          <w:lang w:eastAsia="ru-RU"/>
        </w:rPr>
        <w:t xml:space="preserve">Челябинск.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</w:t>
      </w:r>
      <w:r w:rsidR="00CA0FB5">
        <w:rPr>
          <w:rFonts w:ascii="Times New Roman" w:eastAsia="Times New Roman" w:hAnsi="Times New Roman" w:cs="Times New Roman"/>
          <w:color w:val="000000"/>
          <w:lang w:eastAsia="ru-RU"/>
        </w:rPr>
        <w:t>игр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 участники ознакомятся с </w:t>
      </w:r>
      <w:r w:rsidR="009B1E11">
        <w:rPr>
          <w:rFonts w:ascii="Times New Roman" w:eastAsia="Times New Roman" w:hAnsi="Times New Roman" w:cs="Times New Roman"/>
          <w:color w:val="000000"/>
          <w:lang w:eastAsia="ru-RU"/>
        </w:rPr>
        <w:t xml:space="preserve">проектной деятельностью, овладеют навыками командной работы, освоят предпринимательское мышление, </w:t>
      </w: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>изучат основные принципы создания успешного бизнес-проекта.</w:t>
      </w:r>
    </w:p>
    <w:p w:rsidR="006D17CC" w:rsidRDefault="006D17CC" w:rsidP="00CA0FB5">
      <w:pPr>
        <w:spacing w:before="100" w:beforeAutospacing="1" w:after="100" w:afterAutospacing="1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</w:p>
    <w:p w:rsidR="00CA0FB5" w:rsidRDefault="00CA0FB5" w:rsidP="00CA0FB5">
      <w:pPr>
        <w:spacing w:before="100" w:beforeAutospacing="1" w:after="100" w:afterAutospacing="1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FB5" w:rsidRDefault="00CA0FB5" w:rsidP="00CA0FB5">
      <w:pPr>
        <w:spacing w:before="100" w:beforeAutospacing="1" w:after="100" w:afterAutospacing="1" w:line="360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A0FB5" w:rsidRPr="000655F2" w:rsidRDefault="00CA0FB5" w:rsidP="00CA0FB5">
      <w:pPr>
        <w:spacing w:before="100" w:beforeAutospacing="1" w:after="100" w:afterAutospacing="1" w:line="360" w:lineRule="auto"/>
        <w:ind w:right="567"/>
        <w:jc w:val="both"/>
        <w:rPr>
          <w:rFonts w:ascii="Times New Roman" w:hAnsi="Times New Roman" w:cs="Times New Roman"/>
        </w:rPr>
      </w:pPr>
    </w:p>
    <w:p w:rsidR="006D17CC" w:rsidRDefault="006D17CC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7CC" w:rsidRPr="000655F2" w:rsidRDefault="006D17CC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7CC" w:rsidRDefault="006D17CC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Default="00F04F89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Default="00F04F89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Default="00F04F89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Default="00F04F89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Default="00F04F89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89" w:rsidRPr="000655F2" w:rsidRDefault="00F04F89" w:rsidP="006D17C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D17CC" w:rsidRPr="000655F2" w:rsidRDefault="006D17CC" w:rsidP="006D17C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С уважением, </w:t>
      </w:r>
    </w:p>
    <w:p w:rsidR="006D17CC" w:rsidRPr="000655F2" w:rsidRDefault="006D17CC" w:rsidP="006D17C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регионального штаба </w:t>
      </w:r>
    </w:p>
    <w:p w:rsidR="006D17CC" w:rsidRPr="000655F2" w:rsidRDefault="006D17CC" w:rsidP="006D17C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55F2">
        <w:rPr>
          <w:rFonts w:ascii="Times New Roman" w:eastAsia="Times New Roman" w:hAnsi="Times New Roman" w:cs="Times New Roman"/>
          <w:color w:val="000000"/>
          <w:lang w:eastAsia="ru-RU"/>
        </w:rPr>
        <w:t xml:space="preserve">Международного конкурса «Мой первый бизнес» </w:t>
      </w:r>
    </w:p>
    <w:p w:rsidR="006D17CC" w:rsidRPr="000655F2" w:rsidRDefault="006D17CC" w:rsidP="006D17C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E596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2E596D">
        <w:rPr>
          <w:rFonts w:ascii="Times New Roman" w:eastAsia="Times New Roman" w:hAnsi="Times New Roman" w:cs="Times New Roman"/>
          <w:color w:val="000000"/>
          <w:lang w:eastAsia="ru-RU"/>
        </w:rPr>
        <w:t>Челябинской области</w:t>
      </w:r>
      <w:r w:rsidRPr="002E596D">
        <w:rPr>
          <w:rFonts w:ascii="Times New Roman" w:eastAsia="Times New Roman" w:hAnsi="Times New Roman" w:cs="Times New Roman"/>
          <w:color w:val="000000"/>
          <w:lang w:eastAsia="ru-RU"/>
        </w:rPr>
        <w:t xml:space="preserve">.                                                                                 </w:t>
      </w:r>
      <w:r w:rsidR="002E596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2E596D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2E596D">
        <w:rPr>
          <w:rFonts w:ascii="Times New Roman" w:eastAsia="Times New Roman" w:hAnsi="Times New Roman" w:cs="Times New Roman"/>
          <w:color w:val="000000"/>
          <w:lang w:eastAsia="ru-RU"/>
        </w:rPr>
        <w:t>Кожемякина И.Ю.</w:t>
      </w:r>
    </w:p>
    <w:p w:rsidR="00B905C2" w:rsidRPr="006D17CC" w:rsidRDefault="00B905C2" w:rsidP="006D17CC">
      <w:pPr>
        <w:spacing w:before="100" w:beforeAutospacing="1" w:after="100" w:afterAutospacing="1" w:line="276" w:lineRule="auto"/>
        <w:ind w:righ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B905C2" w:rsidRPr="006D17CC" w:rsidSect="00B73E3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050" w:right="985" w:bottom="1276" w:left="851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5B" w:rsidRDefault="000F1D5B" w:rsidP="00D40061">
      <w:r>
        <w:separator/>
      </w:r>
    </w:p>
  </w:endnote>
  <w:endnote w:type="continuationSeparator" w:id="0">
    <w:p w:rsidR="000F1D5B" w:rsidRDefault="000F1D5B" w:rsidP="00D4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Segoe Print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C2" w:rsidRDefault="00B905C2">
    <w:pPr>
      <w:pStyle w:val="a5"/>
    </w:pPr>
    <w:r>
      <w:rPr>
        <w:noProof/>
        <w:lang w:eastAsia="ru-RU"/>
      </w:rPr>
      <w:drawing>
        <wp:inline distT="0" distB="0" distL="0" distR="0" wp14:anchorId="60D99731" wp14:editId="168A09DF">
          <wp:extent cx="5724525" cy="651510"/>
          <wp:effectExtent l="0" t="0" r="9525" b="0"/>
          <wp:docPr id="17" name="Рисунок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61" w:rsidRPr="00D40061" w:rsidRDefault="009852FB" w:rsidP="00D40061">
    <w:pPr>
      <w:pStyle w:val="a5"/>
      <w:jc w:val="center"/>
      <w:rPr>
        <w:sz w:val="22"/>
        <w:szCs w:val="22"/>
      </w:rPr>
    </w:pPr>
    <w:r>
      <w:rPr>
        <w:noProof/>
        <w:lang w:eastAsia="ru-RU"/>
      </w:rPr>
      <w:drawing>
        <wp:inline distT="0" distB="0" distL="0" distR="0" wp14:anchorId="043E01D8" wp14:editId="061A64BC">
          <wp:extent cx="5724525" cy="651510"/>
          <wp:effectExtent l="0" t="0" r="9525" b="0"/>
          <wp:docPr id="18" name="Рисунок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5B" w:rsidRDefault="000F1D5B" w:rsidP="00D40061">
      <w:r>
        <w:separator/>
      </w:r>
    </w:p>
  </w:footnote>
  <w:footnote w:type="continuationSeparator" w:id="0">
    <w:p w:rsidR="000F1D5B" w:rsidRDefault="000F1D5B" w:rsidP="00D40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C2" w:rsidRDefault="006D17CC">
    <w:pPr>
      <w:pStyle w:val="a3"/>
    </w:pPr>
    <w:r w:rsidRPr="006D17CC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22E1E811" wp14:editId="4F90A147">
          <wp:simplePos x="0" y="0"/>
          <wp:positionH relativeFrom="margin">
            <wp:posOffset>2371090</wp:posOffset>
          </wp:positionH>
          <wp:positionV relativeFrom="paragraph">
            <wp:posOffset>273587</wp:posOffset>
          </wp:positionV>
          <wp:extent cx="1407256" cy="493200"/>
          <wp:effectExtent l="0" t="0" r="2540" b="2540"/>
          <wp:wrapTight wrapText="bothSides">
            <wp:wrapPolygon edited="0">
              <wp:start x="7018" y="0"/>
              <wp:lineTo x="0" y="1113"/>
              <wp:lineTo x="0" y="21155"/>
              <wp:lineTo x="13061" y="21155"/>
              <wp:lineTo x="13256" y="21155"/>
              <wp:lineTo x="12477" y="18371"/>
              <wp:lineTo x="12087" y="17814"/>
              <wp:lineTo x="21444" y="10577"/>
              <wp:lineTo x="21444" y="1670"/>
              <wp:lineTo x="21249" y="0"/>
              <wp:lineTo x="7018" y="0"/>
            </wp:wrapPolygon>
          </wp:wrapTight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256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5C2">
      <w:rPr>
        <w:noProof/>
        <w:lang w:eastAsia="ru-RU"/>
      </w:rPr>
      <w:drawing>
        <wp:inline distT="0" distB="0" distL="0" distR="0" wp14:anchorId="1737B397" wp14:editId="4EF15975">
          <wp:extent cx="2156844" cy="831600"/>
          <wp:effectExtent l="0" t="0" r="2540" b="0"/>
          <wp:docPr id="14" name="Рисунок 14" descr="C:\Users\Olga\AppData\Local\Microsoft\Windows\INetCache\Content.Word\Inked1_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\AppData\Local\Microsoft\Windows\INetCache\Content.Word\Inked1_L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" r="28731" b="29710"/>
                  <a:stretch/>
                </pic:blipFill>
                <pic:spPr bwMode="auto">
                  <a:xfrm>
                    <a:off x="0" y="0"/>
                    <a:ext cx="2156844" cy="83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05C2" w:rsidRDefault="00B905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061" w:rsidRPr="00F67DCB" w:rsidRDefault="006D17CC" w:rsidP="0032379D">
    <w:pPr>
      <w:pStyle w:val="a3"/>
      <w:ind w:hanging="426"/>
      <w:rPr>
        <w:lang w:val="en-US"/>
      </w:rPr>
    </w:pPr>
    <w:r w:rsidRPr="006D17CC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23DC2D15" wp14:editId="50BA3EEB">
          <wp:simplePos x="0" y="0"/>
          <wp:positionH relativeFrom="margin">
            <wp:posOffset>2025650</wp:posOffset>
          </wp:positionH>
          <wp:positionV relativeFrom="paragraph">
            <wp:posOffset>227965</wp:posOffset>
          </wp:positionV>
          <wp:extent cx="1420495" cy="497840"/>
          <wp:effectExtent l="0" t="0" r="1905" b="0"/>
          <wp:wrapTight wrapText="bothSides">
            <wp:wrapPolygon edited="0">
              <wp:start x="6952" y="0"/>
              <wp:lineTo x="0" y="1102"/>
              <wp:lineTo x="0" y="20939"/>
              <wp:lineTo x="12939" y="20939"/>
              <wp:lineTo x="12939" y="19286"/>
              <wp:lineTo x="11973" y="17633"/>
              <wp:lineTo x="21436" y="10469"/>
              <wp:lineTo x="21436" y="1653"/>
              <wp:lineTo x="21243" y="0"/>
              <wp:lineTo x="6952" y="0"/>
            </wp:wrapPolygon>
          </wp:wrapTight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05C2">
      <w:rPr>
        <w:noProof/>
        <w:lang w:eastAsia="ru-RU"/>
      </w:rPr>
      <w:drawing>
        <wp:inline distT="0" distB="0" distL="0" distR="0" wp14:anchorId="1737B397" wp14:editId="4EF15975">
          <wp:extent cx="2164080" cy="834390"/>
          <wp:effectExtent l="0" t="0" r="7620" b="3810"/>
          <wp:docPr id="16" name="Рисунок 16" descr="C:\Users\Olga\AppData\Local\Microsoft\Windows\INetCache\Content.Word\Inked1_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lga\AppData\Local\Microsoft\Windows\INetCache\Content.Word\Inked1_L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33" r="28731" b="29710"/>
                  <a:stretch/>
                </pic:blipFill>
                <pic:spPr bwMode="auto">
                  <a:xfrm>
                    <a:off x="0" y="0"/>
                    <a:ext cx="2240742" cy="8639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67DCB">
      <w:rPr>
        <w:lang w:val="en-US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61"/>
    <w:rsid w:val="00066BA1"/>
    <w:rsid w:val="00080A93"/>
    <w:rsid w:val="000F1D5B"/>
    <w:rsid w:val="000F7DDF"/>
    <w:rsid w:val="00100EF4"/>
    <w:rsid w:val="001B570E"/>
    <w:rsid w:val="001E0972"/>
    <w:rsid w:val="002100C7"/>
    <w:rsid w:val="00272462"/>
    <w:rsid w:val="002755C2"/>
    <w:rsid w:val="002E596D"/>
    <w:rsid w:val="0032379D"/>
    <w:rsid w:val="003A715E"/>
    <w:rsid w:val="003C7ADF"/>
    <w:rsid w:val="004B0600"/>
    <w:rsid w:val="004D2B2F"/>
    <w:rsid w:val="004D6F17"/>
    <w:rsid w:val="004F60FF"/>
    <w:rsid w:val="0055757A"/>
    <w:rsid w:val="005A663A"/>
    <w:rsid w:val="005B4A9B"/>
    <w:rsid w:val="006D17CC"/>
    <w:rsid w:val="006F52B4"/>
    <w:rsid w:val="00735363"/>
    <w:rsid w:val="007B13F2"/>
    <w:rsid w:val="007D218E"/>
    <w:rsid w:val="00811A73"/>
    <w:rsid w:val="008130F5"/>
    <w:rsid w:val="008238B2"/>
    <w:rsid w:val="008712C4"/>
    <w:rsid w:val="00882095"/>
    <w:rsid w:val="0093588B"/>
    <w:rsid w:val="009852FB"/>
    <w:rsid w:val="009B1E11"/>
    <w:rsid w:val="00A327F7"/>
    <w:rsid w:val="00A32AFD"/>
    <w:rsid w:val="00A6703F"/>
    <w:rsid w:val="00AF6CA4"/>
    <w:rsid w:val="00B23715"/>
    <w:rsid w:val="00B57839"/>
    <w:rsid w:val="00B73E38"/>
    <w:rsid w:val="00B905C2"/>
    <w:rsid w:val="00BD7C48"/>
    <w:rsid w:val="00CA0FB5"/>
    <w:rsid w:val="00D03DDC"/>
    <w:rsid w:val="00D40061"/>
    <w:rsid w:val="00DD4A98"/>
    <w:rsid w:val="00E40C08"/>
    <w:rsid w:val="00E81D00"/>
    <w:rsid w:val="00EE1EA9"/>
    <w:rsid w:val="00F04F89"/>
    <w:rsid w:val="00F1043C"/>
    <w:rsid w:val="00F27CE8"/>
    <w:rsid w:val="00F4031F"/>
    <w:rsid w:val="00F67DCB"/>
    <w:rsid w:val="00FE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2854F3"/>
  <w14:defaultImageDpi w14:val="300"/>
  <w15:docId w15:val="{26159A4D-3F57-4A52-872E-FA4CC061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0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0061"/>
  </w:style>
  <w:style w:type="paragraph" w:styleId="a5">
    <w:name w:val="footer"/>
    <w:basedOn w:val="a"/>
    <w:link w:val="a6"/>
    <w:uiPriority w:val="99"/>
    <w:unhideWhenUsed/>
    <w:rsid w:val="00D4006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0061"/>
  </w:style>
  <w:style w:type="table" w:styleId="a7">
    <w:name w:val="Table Grid"/>
    <w:basedOn w:val="a1"/>
    <w:uiPriority w:val="1"/>
    <w:rsid w:val="00D40061"/>
    <w:rPr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006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0061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D400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b">
    <w:name w:val="No Spacing"/>
    <w:uiPriority w:val="1"/>
    <w:qFormat/>
    <w:rsid w:val="00735363"/>
  </w:style>
  <w:style w:type="character" w:styleId="ac">
    <w:name w:val="Hyperlink"/>
    <w:basedOn w:val="a0"/>
    <w:uiPriority w:val="99"/>
    <w:semiHidden/>
    <w:unhideWhenUsed/>
    <w:rsid w:val="006D1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yfirstbusine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33B204-9F4E-4273-997D-195DA05B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Dengin</dc:creator>
  <cp:keywords/>
  <dc:description/>
  <cp:lastModifiedBy>Viktoria Myakushkina</cp:lastModifiedBy>
  <cp:revision>2</cp:revision>
  <cp:lastPrinted>2019-07-12T13:41:00Z</cp:lastPrinted>
  <dcterms:created xsi:type="dcterms:W3CDTF">2020-03-05T11:10:00Z</dcterms:created>
  <dcterms:modified xsi:type="dcterms:W3CDTF">2020-03-05T11:10:00Z</dcterms:modified>
</cp:coreProperties>
</file>